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AC254" w14:textId="4A61DD9D" w:rsidR="00F419A3" w:rsidRPr="00D47115" w:rsidRDefault="007468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7468A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C133524" wp14:editId="4B991F3E">
            <wp:extent cx="6210300" cy="8605372"/>
            <wp:effectExtent l="0" t="0" r="0" b="0"/>
            <wp:docPr id="1" name="Рисунок 1" descr="C:\Users\Сварка\Desktop\сварщики 2024 сканы\Сг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Сг 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0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06C88" w14:textId="77777777" w:rsidR="007468A8" w:rsidRDefault="007468A8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44608389" w14:textId="77777777" w:rsidR="007468A8" w:rsidRDefault="007468A8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45A2E859" w14:textId="77777777" w:rsidR="007468A8" w:rsidRDefault="007468A8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954CE02" w14:textId="38033492" w:rsidR="00612EEA" w:rsidRPr="00612EEA" w:rsidRDefault="00612EEA" w:rsidP="00612E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12EEA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</w:t>
      </w:r>
      <w:r>
        <w:rPr>
          <w:rFonts w:ascii="Times New Roman" w:hAnsi="Times New Roman" w:cs="Times New Roman"/>
          <w:sz w:val="26"/>
          <w:szCs w:val="26"/>
        </w:rPr>
        <w:t>ого стандарта среднего професси</w:t>
      </w:r>
      <w:r w:rsidRPr="00612EEA">
        <w:rPr>
          <w:rFonts w:ascii="Times New Roman" w:hAnsi="Times New Roman" w:cs="Times New Roman"/>
          <w:sz w:val="26"/>
          <w:szCs w:val="26"/>
        </w:rPr>
        <w:t xml:space="preserve">онального образования по профессии: 15.01.05 </w:t>
      </w:r>
      <w:r>
        <w:rPr>
          <w:rFonts w:ascii="Times New Roman" w:hAnsi="Times New Roman" w:cs="Times New Roman"/>
          <w:sz w:val="26"/>
          <w:szCs w:val="26"/>
        </w:rPr>
        <w:t>Сварщик (ручной и частично меха</w:t>
      </w:r>
      <w:r w:rsidRPr="00612EEA">
        <w:rPr>
          <w:rFonts w:ascii="Times New Roman" w:hAnsi="Times New Roman" w:cs="Times New Roman"/>
          <w:sz w:val="26"/>
          <w:szCs w:val="26"/>
        </w:rPr>
        <w:t>низированной сварки (наплавки)), входит в укр</w:t>
      </w:r>
      <w:r>
        <w:rPr>
          <w:rFonts w:ascii="Times New Roman" w:hAnsi="Times New Roman" w:cs="Times New Roman"/>
          <w:sz w:val="26"/>
          <w:szCs w:val="26"/>
        </w:rPr>
        <w:t>упненную группу 15.00.00 Машино</w:t>
      </w:r>
      <w:r w:rsidRPr="00612EEA">
        <w:rPr>
          <w:rFonts w:ascii="Times New Roman" w:hAnsi="Times New Roman" w:cs="Times New Roman"/>
          <w:sz w:val="26"/>
          <w:szCs w:val="26"/>
        </w:rPr>
        <w:t xml:space="preserve">строение, на основании Приказа от 15.10.2023 N 863; </w:t>
      </w:r>
    </w:p>
    <w:p w14:paraId="156FE651" w14:textId="77777777" w:rsidR="00612EEA" w:rsidRPr="00612EEA" w:rsidRDefault="00612EEA" w:rsidP="00612E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12EEA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14:paraId="00E35EC3" w14:textId="77777777" w:rsidR="00612EEA" w:rsidRPr="00612EEA" w:rsidRDefault="00612EEA" w:rsidP="00612E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12EEA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2024 г.</w:t>
      </w: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3982CE6C" w:rsidR="00DD1CE4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14:paraId="6783CA6A" w14:textId="77777777" w:rsidR="00F419A3" w:rsidRPr="00D47115" w:rsidRDefault="00F419A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46DA5F19" w14:textId="77777777" w:rsidR="00612EEA" w:rsidRDefault="00612EEA" w:rsidP="00F419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2EEA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15.01.05 Сварщик (ручной и ча-стично механизированной сварки наплавки). Профессия 15.01.05 Сварщик (ручной и частично механизированной сварки наплавки) входит в укрупненную группу 15.00.00 Машиностроение.</w:t>
      </w:r>
    </w:p>
    <w:p w14:paraId="5E1960D6" w14:textId="427F0DC3"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финансовой грамотности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EA4EC1A" w14:textId="77777777"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026CAC" w14:textId="77777777" w:rsidR="00F419A3" w:rsidRPr="00D47115" w:rsidRDefault="00F419A3" w:rsidP="00F4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5F91E51E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654789">
        <w:rPr>
          <w:rFonts w:ascii="Times New Roman" w:hAnsi="Times New Roman" w:cs="Times New Roman"/>
          <w:sz w:val="26"/>
          <w:szCs w:val="26"/>
        </w:rPr>
        <w:t>6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F419A3" w:rsidRPr="00F419A3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612EEA" w:rsidRPr="00612EEA">
        <w:rPr>
          <w:rFonts w:ascii="Times New Roman" w:hAnsi="Times New Roman" w:cs="Times New Roman"/>
          <w:sz w:val="26"/>
          <w:szCs w:val="26"/>
        </w:rPr>
        <w:t>15.01.05 Сварщик (ручной и частично механизированной сварки наплавки)</w:t>
      </w:r>
      <w:r w:rsidR="00612EEA">
        <w:rPr>
          <w:rFonts w:ascii="Times New Roman" w:hAnsi="Times New Roman" w:cs="Times New Roman"/>
          <w:sz w:val="26"/>
          <w:szCs w:val="26"/>
        </w:rPr>
        <w:t>.</w:t>
      </w:r>
    </w:p>
    <w:p w14:paraId="26E76D9B" w14:textId="28BDA105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F419A3">
        <w:rPr>
          <w:rFonts w:ascii="Times New Roman" w:hAnsi="Times New Roman" w:cs="Times New Roman"/>
          <w:sz w:val="26"/>
          <w:szCs w:val="26"/>
        </w:rPr>
        <w:t>ОК 01 -  ОК 05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69C18429" w:rsidR="00DD1CE4" w:rsidRPr="00D47115" w:rsidRDefault="00E035F2" w:rsidP="00E035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10AADF94" w14:textId="3F94C207"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14:paraId="5A74264F" w14:textId="064FE37F" w:rsidR="00DD1CE4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14:paraId="41D7317D" w14:textId="7A137B23"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  <w:t xml:space="preserve">- </w:t>
      </w:r>
      <w:r w:rsidRPr="00E035F2">
        <w:rPr>
          <w:color w:val="auto"/>
          <w:sz w:val="26"/>
          <w:szCs w:val="26"/>
        </w:rPr>
        <w:t>применять основные экономические знания для принятия грамотных решений с целью управления личными финансами.</w:t>
      </w:r>
    </w:p>
    <w:p w14:paraId="2317050A" w14:textId="77777777"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18266B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14:paraId="7157C385" w14:textId="45290AC7"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 </w:t>
      </w:r>
      <w:r w:rsidRPr="0018266B">
        <w:rPr>
          <w:b/>
          <w:color w:val="auto"/>
          <w:sz w:val="26"/>
          <w:szCs w:val="26"/>
        </w:rPr>
        <w:t>знать:</w:t>
      </w:r>
    </w:p>
    <w:p w14:paraId="60BC7961" w14:textId="7FBA197B" w:rsidR="00E035F2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- базовые экономические инструменты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>, необ</w:t>
      </w:r>
      <w:r>
        <w:rPr>
          <w:rFonts w:ascii="Times New Roman" w:eastAsia="Times New Roman" w:hAnsi="Times New Roman" w:cs="Times New Roman"/>
          <w:sz w:val="26"/>
          <w:szCs w:val="26"/>
        </w:rPr>
        <w:t>ходимые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для управления личными финансами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5CB2003" w14:textId="77777777" w:rsidR="00E035F2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CBFD4B" w14:textId="21707F64" w:rsidR="00C74556" w:rsidRPr="0018266B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74556"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305C078" w14:textId="56DCC91A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</w:t>
      </w:r>
      <w:r>
        <w:rPr>
          <w:rFonts w:ascii="Times New Roman" w:hAnsi="Times New Roman" w:cs="Times New Roman"/>
          <w:sz w:val="26"/>
          <w:szCs w:val="26"/>
        </w:rPr>
        <w:t>нительно к различным контекстам.</w:t>
      </w:r>
    </w:p>
    <w:p w14:paraId="4EB5A5B1" w14:textId="1651A130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</w:t>
      </w:r>
      <w:r>
        <w:rPr>
          <w:rFonts w:ascii="Times New Roman" w:hAnsi="Times New Roman" w:cs="Times New Roman"/>
          <w:sz w:val="26"/>
          <w:szCs w:val="26"/>
        </w:rPr>
        <w:t>ч профессиональной деятельности.</w:t>
      </w:r>
    </w:p>
    <w:p w14:paraId="29A258EF" w14:textId="4EE857A9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</w:r>
      <w:r>
        <w:rPr>
          <w:rFonts w:ascii="Times New Roman" w:hAnsi="Times New Roman" w:cs="Times New Roman"/>
          <w:sz w:val="26"/>
          <w:szCs w:val="26"/>
        </w:rPr>
        <w:t>в различных жизненных ситуациях.</w:t>
      </w:r>
    </w:p>
    <w:p w14:paraId="543A964D" w14:textId="0A2C61BF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04. Эффективно взаимодействовать и </w:t>
      </w:r>
      <w:r>
        <w:rPr>
          <w:rFonts w:ascii="Times New Roman" w:hAnsi="Times New Roman" w:cs="Times New Roman"/>
          <w:sz w:val="26"/>
          <w:szCs w:val="26"/>
        </w:rPr>
        <w:t>работать в коллективе и команде.</w:t>
      </w:r>
    </w:p>
    <w:p w14:paraId="037061DD" w14:textId="48A47E1A" w:rsidR="00913A73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rFonts w:ascii="Times New Roman" w:hAnsi="Times New Roman" w:cs="Times New Roman"/>
          <w:sz w:val="26"/>
          <w:szCs w:val="26"/>
        </w:rPr>
        <w:t>ального и культурного контекста.</w:t>
      </w:r>
    </w:p>
    <w:p w14:paraId="735C27CE" w14:textId="4097857A" w:rsidR="00913A73" w:rsidRPr="00913A73" w:rsidRDefault="00913A73" w:rsidP="00E035F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B7041F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E035F2" w:rsidRPr="00E035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профессии </w:t>
      </w:r>
      <w:r w:rsidR="00612EEA" w:rsidRPr="00612E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15.01.05 Сварщик (ручной и частично механизированной сварки наплавки)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5352E566" w14:textId="21E037D5" w:rsidR="00EF50A3" w:rsidRPr="00EF50A3" w:rsidRDefault="00951002" w:rsidP="00E035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9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r w:rsidR="00EF50A3" w:rsidRPr="00EF50A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14:paraId="31CAAA0A" w14:textId="15B88669"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EF50A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bookmarkStart w:id="0" w:name="_GoBack"/>
      <w:bookmarkEnd w:id="0"/>
      <w:r w:rsidRPr="00EF50A3">
        <w:rPr>
          <w:rFonts w:ascii="Times New Roman" w:hAnsi="Times New Roman" w:cs="Times New Roman"/>
          <w:sz w:val="26"/>
          <w:szCs w:val="26"/>
        </w:rPr>
        <w:t>поставленных</w:t>
      </w:r>
      <w:r w:rsidRPr="00EF50A3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целей,</w:t>
      </w:r>
      <w:r w:rsidRPr="00EF50A3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стремящийся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к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формированию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EF50A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личностного</w:t>
      </w:r>
      <w:r w:rsidRPr="00EF50A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роста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EF50A3">
        <w:rPr>
          <w:rFonts w:ascii="Times New Roman" w:hAnsi="Times New Roman" w:cs="Times New Roman"/>
          <w:sz w:val="26"/>
          <w:szCs w:val="26"/>
        </w:rPr>
        <w:t>как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профессионала</w:t>
      </w:r>
    </w:p>
    <w:p w14:paraId="593A907E" w14:textId="5ACEAEA0"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искать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находить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необходимую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информацию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используя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разнообразные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технологии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ее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поиска,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для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решения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возникающих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процессе</w:t>
      </w:r>
      <w:r w:rsidRPr="00EF50A3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деятельности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проблем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14:paraId="460E0F5C" w14:textId="09E8C617"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2B0CF96F" w14:textId="77777777" w:rsidR="00913A73" w:rsidRPr="00913A73" w:rsidRDefault="00913A73" w:rsidP="00E035F2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48FAFD3F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="00E035F2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1BD8521C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="00E035F2">
        <w:rPr>
          <w:rFonts w:ascii="Times New Roman" w:hAnsi="Times New Roman" w:cs="Times New Roman"/>
          <w:sz w:val="26"/>
          <w:szCs w:val="26"/>
        </w:rPr>
        <w:t>.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581490A2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15AF12D5" w:rsidR="00015E12" w:rsidRPr="00015E12" w:rsidRDefault="0018266B" w:rsidP="00612EE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612EE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50EC1054" w:rsidR="00015E12" w:rsidRPr="00015E12" w:rsidRDefault="0018266B" w:rsidP="00612EE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612EE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7EDB09CA" w:rsidR="00015E12" w:rsidRPr="00015E12" w:rsidRDefault="00612EEA" w:rsidP="002C5FD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67ECC374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547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789"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D8893" w14:textId="11277B6F" w:rsid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14:paraId="70D7B091" w14:textId="16F12BED" w:rsidR="00654789" w:rsidRP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65544985" w:rsidR="00015E12" w:rsidRPr="00015E12" w:rsidRDefault="00015E12" w:rsidP="00612EEA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12EEA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контрольной работы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 w:rsidSect="00612EEA"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5B812BDF" w14:textId="0EF397B8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654789">
        <w:rPr>
          <w:rFonts w:ascii="Times New Roman" w:hAnsi="Times New Roman" w:cs="Times New Roman"/>
          <w:b/>
          <w:sz w:val="26"/>
          <w:szCs w:val="26"/>
        </w:rPr>
        <w:t>6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ED075B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232B1F41" w:rsidR="00ED075B" w:rsidRPr="00823993" w:rsidRDefault="00ED075B" w:rsidP="00ED075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14:paraId="16E642F0" w14:textId="59DBAE5C" w:rsidR="00ED075B" w:rsidRPr="00D54AC4" w:rsidRDefault="00EF50A3" w:rsidP="00D54AC4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ED075B" w:rsidRPr="00823993" w:rsidRDefault="00ED075B" w:rsidP="00ED075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075B" w:rsidRPr="00823993" w14:paraId="42539ED8" w14:textId="77777777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292D9E53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1.</w:t>
            </w:r>
          </w:p>
          <w:p w14:paraId="561F9F0E" w14:textId="77777777" w:rsidR="00ED075B" w:rsidRPr="00F72ED0" w:rsidRDefault="00ED075B" w:rsidP="00ED075B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Банки: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чем</w:t>
            </w:r>
            <w:r w:rsidRPr="00F72E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они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могут</w:t>
            </w:r>
          </w:p>
          <w:p w14:paraId="43C1E4DC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быть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полезны</w:t>
            </w:r>
          </w:p>
          <w:p w14:paraId="47F97260" w14:textId="1B02569F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47AA5ED" w14:textId="55A0D5E8" w:rsidR="00ED075B" w:rsidRDefault="00654789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="00ED075B" w:rsidRPr="00ED075B">
              <w:rPr>
                <w:sz w:val="24"/>
                <w:lang w:val="ru-RU"/>
              </w:rPr>
              <w:t>Банковская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система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России.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Текущие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счета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 xml:space="preserve">карты </w:t>
            </w:r>
          </w:p>
          <w:p w14:paraId="1A95AB81" w14:textId="5005E976" w:rsidR="00ED075B" w:rsidRDefault="00654789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="00ED075B" w:rsidRPr="00ED075B">
              <w:rPr>
                <w:sz w:val="24"/>
                <w:lang w:val="ru-RU"/>
              </w:rPr>
              <w:t>Сберегательные</w:t>
            </w:r>
            <w:r w:rsidR="00ED075B" w:rsidRPr="00ED075B">
              <w:rPr>
                <w:spacing w:val="-5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вклады: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они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работают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-4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сделать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выбор</w:t>
            </w:r>
          </w:p>
          <w:p w14:paraId="30C397FB" w14:textId="7DF78B5E" w:rsidR="00ED075B" w:rsidRPr="00823993" w:rsidRDefault="00ED075B" w:rsidP="00ED075B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 w:rsidRPr="00ED075B">
              <w:rPr>
                <w:sz w:val="24"/>
                <w:lang w:val="ru-RU"/>
              </w:rPr>
              <w:t xml:space="preserve"> </w:t>
            </w:r>
            <w:r w:rsidR="00654789">
              <w:rPr>
                <w:sz w:val="24"/>
                <w:lang w:val="ru-RU"/>
              </w:rPr>
              <w:t xml:space="preserve"> 5-6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Условия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способы получения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кредитов.</w:t>
            </w:r>
          </w:p>
          <w:p w14:paraId="47A5A8BD" w14:textId="74C73DAA" w:rsidR="00ED075B" w:rsidRPr="00823993" w:rsidRDefault="00ED075B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2FF09A4D" w14:textId="258CE1D0" w:rsidR="00ED075B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  <w:p w14:paraId="28BF9FF0" w14:textId="230174AF" w:rsidR="00D54AC4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09E630AD" w14:textId="3B7E61E5" w:rsidR="00D54AC4" w:rsidRPr="00823993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94728A9" w14:textId="29AE5FD8" w:rsidR="00ED075B" w:rsidRPr="00823993" w:rsidRDefault="00ED075B" w:rsidP="00ED075B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80B6E1F" w14:textId="2B379B29" w:rsidR="00ED075B" w:rsidRDefault="00ED075B" w:rsidP="00ED075B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ED075B" w:rsidRPr="00823993" w:rsidRDefault="00ED075B" w:rsidP="00ED075B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D075B" w:rsidRPr="00823993" w14:paraId="71B9153C" w14:textId="77777777" w:rsidTr="00F72ED0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2DF3A3A" w14:textId="4BA0EEA7" w:rsidR="00654789" w:rsidRPr="00435A31" w:rsidRDefault="00654789" w:rsidP="0065478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14:paraId="4EA86654" w14:textId="263EAB61" w:rsidR="00ED075B" w:rsidRDefault="00EF50A3" w:rsidP="00ED075B">
            <w:pPr>
              <w:pStyle w:val="TableParagraph"/>
              <w:spacing w:line="254" w:lineRule="exact"/>
              <w:ind w:left="10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Кредиты: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когда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их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брать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оценить.</w:t>
            </w:r>
          </w:p>
          <w:p w14:paraId="7FB0F4F9" w14:textId="12407A81" w:rsidR="00ED075B" w:rsidRPr="00823993" w:rsidRDefault="00ED075B" w:rsidP="00ED075B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6AEE9889" w14:textId="77777777" w:rsidR="00ED075B" w:rsidRPr="00823993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14:paraId="42B2F8C8" w14:textId="43FBAB4C" w:rsidR="00ED075B" w:rsidRPr="00EF50A3" w:rsidRDefault="004122D3" w:rsidP="00ED075B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126354" w14:textId="7F2C80AE" w:rsidR="00ED075B" w:rsidRDefault="00ED075B" w:rsidP="00ED075B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14:paraId="66FEE21A" w14:textId="3C7969D4" w:rsidR="00ED075B" w:rsidRPr="00823993" w:rsidRDefault="00ED075B" w:rsidP="00ED075B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57C22B85" w14:textId="77777777" w:rsidR="004122D3" w:rsidRPr="00F72ED0" w:rsidRDefault="004122D3" w:rsidP="004122D3">
            <w:pPr>
              <w:pStyle w:val="TableParagraph"/>
              <w:rPr>
                <w:b/>
                <w:sz w:val="32"/>
                <w:lang w:val="ru-RU"/>
              </w:rPr>
            </w:pPr>
          </w:p>
          <w:p w14:paraId="751141D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2 Фондовый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</w:t>
            </w:r>
          </w:p>
          <w:p w14:paraId="74D126A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валютный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рынки:</w:t>
            </w:r>
            <w:r w:rsidRPr="00ED07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как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их</w:t>
            </w:r>
          </w:p>
          <w:p w14:paraId="1B066896" w14:textId="77777777" w:rsidR="004122D3" w:rsidRPr="007468A8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7468A8">
              <w:rPr>
                <w:b/>
                <w:sz w:val="24"/>
                <w:lang w:val="ru-RU"/>
              </w:rPr>
              <w:t>использовать</w:t>
            </w:r>
            <w:r w:rsidRPr="007468A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468A8">
              <w:rPr>
                <w:b/>
                <w:sz w:val="24"/>
                <w:lang w:val="ru-RU"/>
              </w:rPr>
              <w:t>для</w:t>
            </w:r>
            <w:r w:rsidRPr="007468A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468A8">
              <w:rPr>
                <w:b/>
                <w:sz w:val="24"/>
                <w:lang w:val="ru-RU"/>
              </w:rPr>
              <w:t>роста</w:t>
            </w:r>
          </w:p>
          <w:p w14:paraId="67F6DBC8" w14:textId="5FE6F092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14:paraId="7F11B925" w14:textId="6D1829D2" w:rsidR="004122D3" w:rsidRPr="004122D3" w:rsidRDefault="00EF50A3" w:rsidP="004122D3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="004122D3" w:rsidRPr="004122D3">
              <w:rPr>
                <w:sz w:val="24"/>
                <w:lang w:val="ru-RU"/>
              </w:rPr>
              <w:t>Риск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доходность</w:t>
            </w:r>
            <w:r w:rsidR="004122D3">
              <w:rPr>
                <w:sz w:val="24"/>
                <w:lang w:val="ru-RU"/>
              </w:rPr>
              <w:t>.</w:t>
            </w:r>
          </w:p>
          <w:p w14:paraId="045A864A" w14:textId="2FD3620D" w:rsidR="004122D3" w:rsidRPr="004122D3" w:rsidRDefault="00EF50A3" w:rsidP="004122D3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="004122D3" w:rsidRPr="004122D3">
              <w:rPr>
                <w:sz w:val="24"/>
                <w:lang w:val="ru-RU"/>
              </w:rPr>
              <w:t>Облигации.</w:t>
            </w:r>
            <w:r w:rsidR="004122D3" w:rsidRPr="004122D3">
              <w:rPr>
                <w:spacing w:val="-5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Акции</w:t>
            </w:r>
            <w:r w:rsidR="004122D3">
              <w:rPr>
                <w:sz w:val="24"/>
                <w:lang w:val="ru-RU"/>
              </w:rPr>
              <w:t>.</w:t>
            </w:r>
            <w:r w:rsidR="004122D3" w:rsidRPr="004122D3">
              <w:rPr>
                <w:sz w:val="24"/>
                <w:lang w:val="ru-RU"/>
              </w:rPr>
              <w:t xml:space="preserve"> Как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фондовая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биржа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кто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может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на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ней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торговать</w:t>
            </w:r>
          </w:p>
        </w:tc>
        <w:tc>
          <w:tcPr>
            <w:tcW w:w="1704" w:type="dxa"/>
          </w:tcPr>
          <w:p w14:paraId="11229C76" w14:textId="77777777" w:rsid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1FDE7750" w14:textId="130D1ECA" w:rsidR="00D54AC4" w:rsidRPr="00823993" w:rsidRDefault="00D54AC4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4122D3" w:rsidRPr="00823993" w:rsidRDefault="00F72ED0" w:rsidP="00F72ED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67657363" w14:textId="77777777" w:rsidTr="00EF50A3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EF50A3" w:rsidRPr="004122D3" w:rsidRDefault="00EF50A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1ED9EB6D" w14:textId="0511CF89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14:paraId="196B3D0B" w14:textId="6D4E9627" w:rsidR="00EF50A3" w:rsidRPr="004122D3" w:rsidRDefault="00EF50A3" w:rsidP="00EF50A3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Расчет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доходности</w:t>
            </w:r>
            <w:r w:rsidRPr="004122D3">
              <w:rPr>
                <w:spacing w:val="-4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акций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(по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заданным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показателям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BC694F1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EF50A3" w:rsidRPr="004122D3" w:rsidRDefault="00EF50A3" w:rsidP="004122D3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6ADCEE9C" w:rsidR="004122D3" w:rsidRPr="004122D3" w:rsidRDefault="004122D3" w:rsidP="004122D3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>Тема 3. Страхование: что</w:t>
            </w:r>
            <w:r w:rsidRPr="004122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и как надо страховать,</w:t>
            </w:r>
            <w:r w:rsidRPr="004122D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чтобы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не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попасть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в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tcW w:w="9069" w:type="dxa"/>
          </w:tcPr>
          <w:p w14:paraId="626B209D" w14:textId="14FC12AA" w:rsidR="004122D3" w:rsidRDefault="00EF50A3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="004122D3" w:rsidRPr="004122D3">
              <w:rPr>
                <w:sz w:val="24"/>
                <w:lang w:val="ru-RU"/>
              </w:rPr>
              <w:t>Страхование</w:t>
            </w:r>
            <w:r w:rsidR="004122D3" w:rsidRPr="004122D3">
              <w:rPr>
                <w:spacing w:val="-4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имущества: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как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это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</w:p>
          <w:p w14:paraId="54778CD7" w14:textId="10730B87" w:rsidR="004122D3" w:rsidRPr="004122D3" w:rsidRDefault="00EF50A3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4122D3" w:rsidRPr="00F72ED0">
              <w:rPr>
                <w:sz w:val="24"/>
                <w:lang w:val="ru-RU"/>
              </w:rPr>
              <w:t>Страхование</w:t>
            </w:r>
            <w:r w:rsidR="004122D3" w:rsidRPr="00F72ED0">
              <w:rPr>
                <w:spacing w:val="-3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здоровья</w:t>
            </w:r>
            <w:r w:rsidR="004122D3" w:rsidRPr="00F72ED0">
              <w:rPr>
                <w:spacing w:val="-4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и</w:t>
            </w:r>
            <w:r w:rsidR="004122D3" w:rsidRPr="00F72ED0">
              <w:rPr>
                <w:spacing w:val="-1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жизни.</w:t>
            </w:r>
          </w:p>
        </w:tc>
        <w:tc>
          <w:tcPr>
            <w:tcW w:w="1704" w:type="dxa"/>
          </w:tcPr>
          <w:p w14:paraId="594A75D2" w14:textId="77777777" w:rsidR="004122D3" w:rsidRDefault="004122D3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233584CB" w:rsidR="00D54AC4" w:rsidRPr="004122D3" w:rsidRDefault="00D54AC4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4122D3" w:rsidRP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738389D2" w14:textId="77777777" w:rsidTr="00BC7818">
        <w:trPr>
          <w:trHeight w:val="586"/>
        </w:trPr>
        <w:tc>
          <w:tcPr>
            <w:tcW w:w="2978" w:type="dxa"/>
            <w:vMerge/>
          </w:tcPr>
          <w:p w14:paraId="56A01667" w14:textId="77777777" w:rsidR="00EF50A3" w:rsidRPr="004122D3" w:rsidRDefault="00EF50A3" w:rsidP="004122D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20960464" w14:textId="1B998688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14:paraId="56884AED" w14:textId="1DB30CE3" w:rsidR="00EF50A3" w:rsidRPr="00EF50A3" w:rsidRDefault="00EF50A3" w:rsidP="004122D3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19-20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Страхование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имущества: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как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это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</w:p>
        </w:tc>
        <w:tc>
          <w:tcPr>
            <w:tcW w:w="1704" w:type="dxa"/>
          </w:tcPr>
          <w:p w14:paraId="45AF5A50" w14:textId="073B38A7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 w14:paraId="73287E55" w14:textId="10A8A4A3" w:rsidR="00EF50A3" w:rsidRPr="004122D3" w:rsidRDefault="00EF50A3" w:rsidP="004122D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D449DE8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5376F99E" w:rsidR="004122D3" w:rsidRPr="00D54AC4" w:rsidRDefault="00EF50A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F72ED0" w:rsidRPr="00823993" w14:paraId="246AE39E" w14:textId="77777777" w:rsidTr="00D01D2D">
        <w:trPr>
          <w:trHeight w:val="669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1038ABF7" w14:textId="37B656A2" w:rsidR="00F72ED0" w:rsidRPr="00823993" w:rsidRDefault="00F72ED0" w:rsidP="00F72ED0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Налоги: почему их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надо платить и чем грозит</w:t>
            </w:r>
            <w:r w:rsidRPr="00F72ED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F0C1E0" w14:textId="6567D242" w:rsidR="00F72ED0" w:rsidRPr="00F72ED0" w:rsidRDefault="00EF50A3" w:rsidP="00F72ED0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="00F72ED0" w:rsidRPr="00F72ED0">
              <w:rPr>
                <w:sz w:val="24"/>
                <w:lang w:val="ru-RU"/>
              </w:rPr>
              <w:t>Зачем</w:t>
            </w:r>
            <w:r w:rsidR="00F72ED0" w:rsidRPr="00F72ED0">
              <w:rPr>
                <w:spacing w:val="-4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нужны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какие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виды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налогов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существуют</w:t>
            </w:r>
          </w:p>
          <w:p w14:paraId="6929CABD" w14:textId="46B7FF66" w:rsidR="00F72ED0" w:rsidRPr="00823993" w:rsidRDefault="00F72ED0" w:rsidP="00F72ED0">
            <w:pPr>
              <w:pStyle w:val="a6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 w:rsidRPr="00F72ED0">
              <w:rPr>
                <w:rFonts w:ascii="Times New Roman" w:hAnsi="Times New Roman" w:cs="Times New Roman"/>
                <w:sz w:val="24"/>
              </w:rPr>
              <w:t>Подача</w:t>
            </w:r>
            <w:r w:rsidRPr="00F72ED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</w:rPr>
              <w:t>налоговой</w:t>
            </w:r>
            <w:r w:rsidRPr="00F72E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A62FE" w14:textId="77777777" w:rsid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2</w:t>
            </w:r>
          </w:p>
          <w:p w14:paraId="0353B4B7" w14:textId="3227C057" w:rsidR="00D54AC4" w:rsidRPr="00D54AC4" w:rsidRDefault="00D54AC4" w:rsidP="00F72ED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F110FB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2B0AE771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03B335E1" w14:textId="77777777" w:rsidTr="00D01D2D">
        <w:trPr>
          <w:trHeight w:val="562"/>
        </w:trPr>
        <w:tc>
          <w:tcPr>
            <w:tcW w:w="2978" w:type="dxa"/>
            <w:vMerge/>
          </w:tcPr>
          <w:p w14:paraId="4C2F7CE7" w14:textId="13DC850A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0C178C55" w14:textId="39AB56C7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14:paraId="54D7809C" w14:textId="1CFC2259" w:rsidR="00F72ED0" w:rsidRPr="00F72ED0" w:rsidRDefault="00EF50A3" w:rsidP="00673955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673955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>-2</w:t>
            </w:r>
            <w:r w:rsidR="00673955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 xml:space="preserve"> 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Расчет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основных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видов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налогов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6A6DC094" w14:textId="0587B45C" w:rsidR="00F72ED0" w:rsidRPr="00EF50A3" w:rsidRDefault="00F72ED0" w:rsidP="00F72ED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F81DACA" w14:textId="56D7ACBE" w:rsidR="00F72ED0" w:rsidRPr="00823993" w:rsidRDefault="00D01D2D" w:rsidP="00D01D2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14:paraId="4566FBDF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2A99EE7" w14:textId="3742E770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 Обеспеченная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старость: возможности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пенсионного</w:t>
            </w:r>
            <w:r w:rsidRPr="00F72ED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14:paraId="074FF03B" w14:textId="17E7D847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673955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Обязательное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5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страхование</w:t>
            </w:r>
            <w:r w:rsidR="00612EEA">
              <w:rPr>
                <w:sz w:val="24"/>
                <w:lang w:val="ru-RU"/>
              </w:rPr>
              <w:t xml:space="preserve">. </w:t>
            </w:r>
            <w:r w:rsidR="00F72ED0" w:rsidRPr="00F72ED0">
              <w:rPr>
                <w:sz w:val="24"/>
                <w:lang w:val="ru-RU"/>
              </w:rPr>
              <w:t xml:space="preserve"> </w:t>
            </w:r>
            <w:r w:rsidR="00612EEA" w:rsidRPr="00612EEA">
              <w:rPr>
                <w:sz w:val="24"/>
                <w:lang w:val="ru-RU"/>
              </w:rPr>
              <w:t>Добровольное пенсионное обеспечение</w:t>
            </w:r>
          </w:p>
          <w:p w14:paraId="3041CA5A" w14:textId="4994801E" w:rsidR="00F72ED0" w:rsidRPr="00F72ED0" w:rsidRDefault="00F72ED0" w:rsidP="00612EEA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01FADFC7" w14:textId="7777777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1</w:t>
            </w:r>
          </w:p>
          <w:p w14:paraId="66FCAEA4" w14:textId="7040D366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F72ED0"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06C4C284" w14:textId="10ED9EFF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F72ED0" w:rsidRPr="00823993" w14:paraId="66F7AAA1" w14:textId="77777777" w:rsidTr="00EF50A3">
        <w:trPr>
          <w:trHeight w:val="422"/>
        </w:trPr>
        <w:tc>
          <w:tcPr>
            <w:tcW w:w="2978" w:type="dxa"/>
            <w:vMerge/>
          </w:tcPr>
          <w:p w14:paraId="08ACC6AD" w14:textId="77777777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74E9404" w14:textId="01443882" w:rsidR="00F72ED0" w:rsidRPr="00F72ED0" w:rsidRDefault="00612EEA" w:rsidP="00673955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673955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</w:t>
            </w:r>
            <w:r w:rsidR="00F72ED0" w:rsidRPr="00F72ED0"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 w:rsidR="00F72ED0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EF50A3"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 w:rsidR="00F72ED0" w:rsidRPr="00F72ED0">
              <w:rPr>
                <w:sz w:val="24"/>
                <w:lang w:val="ru-RU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14:paraId="4C914DFF" w14:textId="3D5E102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D6A02BB" w14:textId="09347A50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0474ED9B" w:rsidR="00F72ED0" w:rsidRPr="00823993" w:rsidRDefault="00F72ED0" w:rsidP="00F72ED0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612EEA">
              <w:rPr>
                <w:b/>
                <w:sz w:val="24"/>
                <w:lang w:val="ru-RU"/>
              </w:rPr>
              <w:lastRenderedPageBreak/>
              <w:t>Раздел</w:t>
            </w:r>
            <w:r w:rsidRPr="00612EE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2EEA">
              <w:rPr>
                <w:b/>
                <w:sz w:val="24"/>
                <w:lang w:val="ru-RU"/>
              </w:rPr>
              <w:t>3 Собственный</w:t>
            </w:r>
            <w:r w:rsidRPr="00612EE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2EEA">
              <w:rPr>
                <w:b/>
                <w:sz w:val="24"/>
                <w:lang w:val="ru-RU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79650EE9" w:rsidR="00F72ED0" w:rsidRPr="00EF50A3" w:rsidRDefault="00EF50A3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F72ED0" w:rsidRPr="00F72ED0" w:rsidRDefault="00F72ED0" w:rsidP="00F72ED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78B8DD56" w14:textId="77777777" w:rsidTr="001F7654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1A2EE1F6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Финансовые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механизмы работы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B64" w14:textId="62520504" w:rsidR="00D54AC4" w:rsidRPr="00823993" w:rsidRDefault="00612EEA" w:rsidP="00673955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673955">
              <w:rPr>
                <w:sz w:val="24"/>
                <w:lang w:val="ru-RU"/>
              </w:rPr>
              <w:t>7</w:t>
            </w:r>
            <w:r>
              <w:rPr>
                <w:sz w:val="24"/>
                <w:lang w:val="ru-RU"/>
              </w:rPr>
              <w:t>.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612EEA">
              <w:rPr>
                <w:sz w:val="24"/>
                <w:lang w:val="ru-RU"/>
              </w:rPr>
              <w:t>Взаимоотношения</w:t>
            </w:r>
            <w:r w:rsidR="00D54AC4" w:rsidRPr="00612EEA">
              <w:rPr>
                <w:spacing w:val="-5"/>
                <w:sz w:val="24"/>
                <w:lang w:val="ru-RU"/>
              </w:rPr>
              <w:t xml:space="preserve"> </w:t>
            </w:r>
            <w:r w:rsidR="00D54AC4" w:rsidRPr="00612EEA">
              <w:rPr>
                <w:sz w:val="24"/>
                <w:lang w:val="ru-RU"/>
              </w:rPr>
              <w:t>работодателя</w:t>
            </w:r>
            <w:r w:rsidR="00D54AC4" w:rsidRPr="00612EEA">
              <w:rPr>
                <w:spacing w:val="-5"/>
                <w:sz w:val="24"/>
                <w:lang w:val="ru-RU"/>
              </w:rPr>
              <w:t xml:space="preserve"> </w:t>
            </w:r>
            <w:r w:rsidR="00D54AC4" w:rsidRPr="00612EEA">
              <w:rPr>
                <w:sz w:val="24"/>
                <w:lang w:val="ru-RU"/>
              </w:rPr>
              <w:t>и</w:t>
            </w:r>
            <w:r w:rsidR="00D54AC4" w:rsidRPr="00612EEA">
              <w:rPr>
                <w:spacing w:val="-3"/>
                <w:sz w:val="24"/>
                <w:lang w:val="ru-RU"/>
              </w:rPr>
              <w:t xml:space="preserve"> </w:t>
            </w:r>
            <w:r w:rsidR="00D54AC4" w:rsidRPr="00612EEA">
              <w:rPr>
                <w:sz w:val="24"/>
                <w:lang w:val="ru-RU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5AA5" w14:textId="71D54A8A" w:rsidR="00D54AC4" w:rsidRPr="00F72ED0" w:rsidRDefault="00D54AC4" w:rsidP="00EF50A3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612EEA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5CC3D643" w14:textId="77777777" w:rsidTr="001F7654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6A7D" w14:textId="77777777" w:rsidR="00D54AC4" w:rsidRPr="00F72ED0" w:rsidRDefault="00D54AC4" w:rsidP="00F72ED0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52B67" w14:textId="6CCE48A7" w:rsidR="00D54AC4" w:rsidRPr="007F2ADE" w:rsidRDefault="00673955" w:rsidP="00F72ED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  <w:r w:rsidR="00612EEA">
              <w:rPr>
                <w:sz w:val="24"/>
                <w:lang w:val="ru-RU"/>
              </w:rPr>
              <w:t>.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Эффективность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компании,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банкротство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и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F0123" w14:textId="00241461" w:rsidR="00D54AC4" w:rsidRPr="00F72ED0" w:rsidRDefault="00D54AC4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612EEA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2CA" w14:textId="67FD52C9" w:rsidR="00D54AC4" w:rsidRPr="007F2ADE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A52B7" w14:textId="74BDFAFC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14:paraId="5B637210" w14:textId="50823601" w:rsidR="00F72ED0" w:rsidRPr="00823993" w:rsidRDefault="00673955" w:rsidP="00673955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  <w:r w:rsidR="00EF50A3">
              <w:rPr>
                <w:sz w:val="24"/>
                <w:lang w:val="ru-RU"/>
              </w:rPr>
              <w:t>-3</w:t>
            </w:r>
            <w:r>
              <w:rPr>
                <w:sz w:val="24"/>
                <w:lang w:val="ru-RU"/>
              </w:rPr>
              <w:t>0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Финансовые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механизмы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работы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1DEB0BF9" w:rsidR="00F72ED0" w:rsidRPr="00EF50A3" w:rsidRDefault="00F72ED0" w:rsidP="00EF5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F72ED0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04D004FF" w14:textId="77777777" w:rsidTr="001351CF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26C7" w14:textId="22C2F872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Собственный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бизнес: как создать и не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2A2675E6" w:rsidR="00D54AC4" w:rsidRPr="00F72ED0" w:rsidRDefault="00EF50A3" w:rsidP="00673955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673955">
              <w:rPr>
                <w:sz w:val="24"/>
                <w:lang w:val="ru-RU"/>
              </w:rPr>
              <w:t>1-32</w:t>
            </w:r>
            <w:r w:rsidR="00612EEA">
              <w:rPr>
                <w:sz w:val="24"/>
                <w:lang w:val="ru-RU"/>
              </w:rPr>
              <w:t xml:space="preserve">. </w:t>
            </w:r>
            <w:r w:rsidR="00D54AC4" w:rsidRPr="00F72ED0">
              <w:rPr>
                <w:sz w:val="24"/>
                <w:lang w:val="ru-RU"/>
              </w:rPr>
              <w:t>Чем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предпринимательская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деятельность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отличается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работы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по</w:t>
            </w:r>
            <w:r w:rsidR="00D54AC4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53A4F3A8" w:rsidR="00D54AC4" w:rsidRPr="00F72ED0" w:rsidRDefault="00D54AC4" w:rsidP="00EF50A3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612EEA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68CB0" w14:textId="0A26D250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5A9ED7C8" w14:textId="77777777" w:rsidTr="00D54AC4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C69D" w14:textId="77777777" w:rsidR="00D54AC4" w:rsidRPr="00F72ED0" w:rsidRDefault="00D54AC4" w:rsidP="00F72ED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DBBFE" w14:textId="59E5536F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14:paraId="15DA31F4" w14:textId="0D3C9D72" w:rsidR="00D54AC4" w:rsidRPr="00EF50A3" w:rsidRDefault="00673955" w:rsidP="00673955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33-34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35-36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37-38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="00D54AC4" w:rsidRPr="00F72E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бизнес-план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D54AC4" w:rsidRPr="00F72E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B2AF7" w14:textId="67E698B5" w:rsidR="00D54AC4" w:rsidRPr="00EF50A3" w:rsidRDefault="00D54AC4" w:rsidP="00EF50A3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C30F5" w14:textId="4C817BED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D54AC4" w:rsidRPr="00F72ED0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D04" w14:textId="76D1A031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14:paraId="6F538FEC" w14:textId="03701B36" w:rsidR="00D54AC4" w:rsidRPr="00D54AC4" w:rsidRDefault="00673955" w:rsidP="00D54AC4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39-40</w:t>
            </w:r>
            <w:r w:rsidR="00EF50A3">
              <w:rPr>
                <w:b/>
                <w:sz w:val="24"/>
                <w:lang w:val="ru-RU"/>
              </w:rPr>
              <w:t xml:space="preserve">      </w:t>
            </w:r>
            <w:r w:rsidR="00D54AC4" w:rsidRPr="00D54AC4">
              <w:rPr>
                <w:b/>
                <w:sz w:val="24"/>
                <w:lang w:val="ru-RU"/>
              </w:rPr>
              <w:t>Промежуточная</w:t>
            </w:r>
            <w:r w:rsidR="00D54AC4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D54AC4" w:rsidRPr="00D54AC4">
              <w:rPr>
                <w:b/>
                <w:sz w:val="24"/>
                <w:lang w:val="ru-RU"/>
              </w:rPr>
              <w:t>аттестация</w:t>
            </w:r>
            <w:r w:rsidR="00D54AC4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D54AC4">
              <w:rPr>
                <w:b/>
                <w:i/>
                <w:sz w:val="24"/>
                <w:lang w:val="ru-RU"/>
              </w:rPr>
              <w:t xml:space="preserve">в форме </w:t>
            </w:r>
            <w:r w:rsidR="00D54AC4" w:rsidRPr="00D54AC4">
              <w:rPr>
                <w:b/>
                <w:i/>
                <w:sz w:val="24"/>
                <w:lang w:val="ru-RU"/>
              </w:rPr>
              <w:t>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D54AC4" w:rsidRPr="00D54AC4" w:rsidRDefault="00D54AC4" w:rsidP="00EF50A3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D54AC4" w:rsidRPr="00D54AC4" w:rsidRDefault="00D54AC4" w:rsidP="00D54AC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673955" w:rsidRPr="00823993" w14:paraId="4FA72F8A" w14:textId="77777777" w:rsidTr="00BC37BC">
        <w:trPr>
          <w:trHeight w:val="737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1B08BC11" w14:textId="77777777" w:rsidR="00673955" w:rsidRPr="00F72ED0" w:rsidRDefault="00673955" w:rsidP="00673955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651EF" w14:textId="77777777" w:rsidR="00673955" w:rsidRDefault="00673955" w:rsidP="00673955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Самостоятельная работа</w:t>
            </w:r>
          </w:p>
          <w:p w14:paraId="39239E02" w14:textId="0D923304" w:rsidR="00673955" w:rsidRPr="00673955" w:rsidRDefault="00673955" w:rsidP="00673955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612EEA">
              <w:rPr>
                <w:b/>
                <w:i/>
                <w:sz w:val="24"/>
                <w:lang w:val="ru-RU"/>
              </w:rPr>
              <w:t>Создание собственной компании: шаг за 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197A8" w14:textId="3CBBD73A" w:rsidR="00673955" w:rsidRDefault="00673955" w:rsidP="00673955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3D534" w14:textId="77777777" w:rsidR="00673955" w:rsidRPr="00D54AC4" w:rsidRDefault="00673955" w:rsidP="00673955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673955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673955" w:rsidRPr="00D54AC4" w:rsidRDefault="00673955" w:rsidP="00673955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673955" w:rsidRDefault="00673955" w:rsidP="0067395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2294E953" w:rsidR="00673955" w:rsidRPr="00673955" w:rsidRDefault="00673955" w:rsidP="00673955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673955" w:rsidRPr="00D043FF" w:rsidRDefault="00673955" w:rsidP="00673955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612EEA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Default="00DD1CE4" w:rsidP="00F01D94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4D158A85" w14:textId="77777777" w:rsidR="00D01D2D" w:rsidRPr="00D47115" w:rsidRDefault="00D01D2D" w:rsidP="00B66FDC">
      <w:pPr>
        <w:pStyle w:val="Default"/>
        <w:jc w:val="center"/>
        <w:rPr>
          <w:color w:val="auto"/>
          <w:sz w:val="26"/>
          <w:szCs w:val="26"/>
        </w:rPr>
      </w:pPr>
    </w:p>
    <w:p w14:paraId="1CD5F10C" w14:textId="77777777" w:rsidR="00DD1CE4" w:rsidRPr="00D47115" w:rsidRDefault="00DD1CE4" w:rsidP="00B66FDC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51B0AC54" w14:textId="77777777" w:rsidR="00DD1CE4" w:rsidRPr="00D47115" w:rsidRDefault="00DD1CE4" w:rsidP="00B66FDC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B66FDC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B66FDC">
      <w:pPr>
        <w:pStyle w:val="af2"/>
        <w:spacing w:before="3"/>
        <w:rPr>
          <w:sz w:val="24"/>
        </w:rPr>
      </w:pPr>
    </w:p>
    <w:p w14:paraId="557B933B" w14:textId="15B7B658" w:rsidR="00B80989" w:rsidRDefault="00F01D94" w:rsidP="00B66FDC">
      <w:pPr>
        <w:widowControl w:val="0"/>
        <w:tabs>
          <w:tab w:val="left" w:pos="1530"/>
        </w:tabs>
        <w:autoSpaceDE w:val="0"/>
        <w:autoSpaceDN w:val="0"/>
        <w:spacing w:after="0" w:line="274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="00B66FDC">
        <w:rPr>
          <w:rFonts w:ascii="Times New Roman" w:hAnsi="Times New Roman" w:cs="Times New Roman"/>
          <w:b/>
          <w:sz w:val="26"/>
          <w:szCs w:val="26"/>
        </w:rPr>
        <w:t>источники</w:t>
      </w:r>
    </w:p>
    <w:p w14:paraId="7DDE6A9A" w14:textId="77777777" w:rsidR="00B66FDC" w:rsidRPr="00B66FDC" w:rsidRDefault="00B66FDC" w:rsidP="00B66FDC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B66FDC">
        <w:rPr>
          <w:rFonts w:ascii="Times New Roman" w:eastAsia="Calibri" w:hAnsi="Times New Roman" w:cs="Times New Roman"/>
          <w:sz w:val="28"/>
          <w:szCs w:val="28"/>
        </w:rPr>
        <w:t>1.</w:t>
      </w:r>
      <w:r w:rsidRPr="00B66FDC">
        <w:rPr>
          <w:rFonts w:ascii="Times New Roman" w:eastAsia="Calibri" w:hAnsi="Times New Roman" w:cs="Times New Roman"/>
          <w:sz w:val="26"/>
          <w:szCs w:val="26"/>
        </w:rPr>
        <w:t>Жданова А.О., Савицкая Е.В. Финанасовая грамотность: материалы для СПО.-М.:ВАКО,2020</w:t>
      </w:r>
    </w:p>
    <w:p w14:paraId="4AFF1856" w14:textId="72397039" w:rsidR="00B66FDC" w:rsidRPr="00B66FDC" w:rsidRDefault="00B66FDC" w:rsidP="00B66FDC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right="205" w:firstLine="567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 w:rsidRPr="00B66FDC">
        <w:rPr>
          <w:rFonts w:ascii="Times New Roman" w:eastAsia="Calibri" w:hAnsi="Times New Roman" w:cs="Times New Roman"/>
          <w:sz w:val="26"/>
          <w:szCs w:val="26"/>
        </w:rPr>
        <w:t>2. Мысляева, И. Н. Государс</w:t>
      </w:r>
      <w:r w:rsidR="00673955">
        <w:rPr>
          <w:rFonts w:ascii="Times New Roman" w:eastAsia="Calibri" w:hAnsi="Times New Roman" w:cs="Times New Roman"/>
          <w:sz w:val="26"/>
          <w:szCs w:val="26"/>
        </w:rPr>
        <w:t>твенные и муниципальные финансы</w:t>
      </w:r>
      <w:r w:rsidRPr="00B66FDC">
        <w:rPr>
          <w:rFonts w:ascii="Times New Roman" w:eastAsia="Calibri" w:hAnsi="Times New Roman" w:cs="Times New Roman"/>
          <w:sz w:val="26"/>
          <w:szCs w:val="26"/>
        </w:rPr>
        <w:t xml:space="preserve">: учебник / И.Н. Мысляева. — 5-е изд., перераб. и доп. — Москва : ИНФРА-М, 2022. — 445 с. — (Среднее профессиональное образование). - </w:t>
      </w:r>
      <w:r w:rsidR="00673955">
        <w:rPr>
          <w:rFonts w:ascii="Times New Roman" w:eastAsia="Calibri" w:hAnsi="Times New Roman" w:cs="Times New Roman"/>
          <w:sz w:val="26"/>
          <w:szCs w:val="26"/>
        </w:rPr>
        <w:t>ISBN 978-5-16-015383-4. - Текст</w:t>
      </w:r>
      <w:r w:rsidRPr="00B66FDC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B66FD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https://znanium.com/catalog/product/1864084</w:t>
        </w:r>
      </w:hyperlink>
    </w:p>
    <w:p w14:paraId="0BDF89B1" w14:textId="77777777" w:rsidR="00B80989" w:rsidRPr="00D54AC4" w:rsidRDefault="00B80989" w:rsidP="00B66FDC">
      <w:pPr>
        <w:pStyle w:val="aa"/>
        <w:widowControl w:val="0"/>
        <w:tabs>
          <w:tab w:val="left" w:pos="640"/>
        </w:tabs>
        <w:autoSpaceDE w:val="0"/>
        <w:autoSpaceDN w:val="0"/>
        <w:spacing w:after="0"/>
        <w:ind w:left="0" w:right="1"/>
        <w:contextualSpacing w:val="0"/>
        <w:rPr>
          <w:rFonts w:ascii="Times New Roman" w:hAnsi="Times New Roman" w:cs="Times New Roman"/>
          <w:sz w:val="26"/>
          <w:szCs w:val="26"/>
        </w:rPr>
      </w:pPr>
    </w:p>
    <w:p w14:paraId="79973CF1" w14:textId="77777777" w:rsidR="00D54AC4" w:rsidRPr="00D54AC4" w:rsidRDefault="00D54AC4" w:rsidP="00B66FDC">
      <w:pPr>
        <w:widowControl w:val="0"/>
        <w:tabs>
          <w:tab w:val="left" w:pos="10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54AC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D54AC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D54AC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296D8208" w14:textId="4E7D1EA0" w:rsidR="00D54AC4" w:rsidRPr="00D54AC4" w:rsidRDefault="0036614C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1">
        <w:r w:rsidR="00D54AC4" w:rsidRPr="00D54AC4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Цифровой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колледж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Подмосковья</w:t>
      </w:r>
    </w:p>
    <w:p w14:paraId="60B39992" w14:textId="1934F255"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https://resh.edu.ru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–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российская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школа</w:t>
      </w:r>
    </w:p>
    <w:p w14:paraId="4A6E9BC3" w14:textId="772803F0"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ЮРАЙТ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2">
        <w:r w:rsidRPr="00D54AC4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14:paraId="78FA2401" w14:textId="7151A43F"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ЗНАНИУМ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3">
        <w:r w:rsidRPr="00D54AC4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14:paraId="2F44413C" w14:textId="77777777" w:rsid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960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moscow.ru/elibrary/</w:t>
      </w:r>
    </w:p>
    <w:p w14:paraId="43DAFB00" w14:textId="77777777" w:rsidR="00B66FDC" w:rsidRPr="00B66FDC" w:rsidRDefault="00B66FDC" w:rsidP="00B66FDC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960"/>
        <w:rPr>
          <w:rFonts w:ascii="Times New Roman" w:hAnsi="Times New Roman" w:cs="Times New Roman"/>
          <w:sz w:val="26"/>
          <w:szCs w:val="26"/>
        </w:rPr>
      </w:pPr>
    </w:p>
    <w:p w14:paraId="2F4D65FE" w14:textId="32FB7DA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«Гарант»</w:t>
      </w:r>
    </w:p>
    <w:p w14:paraId="2B2355EB" w14:textId="3A084F9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«Консультант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Плюс»</w:t>
      </w:r>
    </w:p>
    <w:p w14:paraId="7C9E5E26" w14:textId="544182C1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4">
        <w:r w:rsidR="00D54AC4" w:rsidRPr="00D54AC4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14:paraId="628ED874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статистикой.</w:t>
      </w:r>
    </w:p>
    <w:p w14:paraId="769CFBA8" w14:textId="63DB02C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https://nalog-nalog.ru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бухгалтерские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новости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статьи.</w:t>
      </w:r>
    </w:p>
    <w:p w14:paraId="7BE32C06" w14:textId="77777777" w:rsidR="00B66FDC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https://npfsberbanka.ru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НПФ «Сбербанк».</w:t>
      </w:r>
    </w:p>
    <w:p w14:paraId="31E3864D" w14:textId="77777777" w:rsidR="00B66FDC" w:rsidRDefault="00B66FDC" w:rsidP="00B66FDC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A0AF9D" w14:textId="77777777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15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0658EB3B" w14:textId="4962F762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https://secretmag.ru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журнал «Секрет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фирмы».</w:t>
      </w:r>
    </w:p>
    <w:p w14:paraId="1B8C18C9" w14:textId="70056593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>
        <w:r w:rsidR="00D54AC4" w:rsidRPr="00D54AC4">
          <w:rPr>
            <w:rFonts w:ascii="Times New Roman" w:hAnsi="Times New Roman" w:cs="Times New Roman"/>
            <w:sz w:val="26"/>
            <w:szCs w:val="26"/>
          </w:rPr>
          <w:t>http://tpprf.ru/ru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палата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4AFB8288" w14:textId="3C4E992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https://quote.rbc.ru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портал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«РБК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Quote».</w:t>
      </w:r>
    </w:p>
    <w:p w14:paraId="74AADD89" w14:textId="423549BD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>
        <w:r w:rsidR="00D54AC4" w:rsidRPr="00D54AC4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Союз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0F50D986" w14:textId="4745F9E0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>
        <w:r w:rsidR="00D54AC4" w:rsidRPr="00D54AC4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«Финансовый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инвестиционный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консультант».</w:t>
      </w:r>
    </w:p>
    <w:p w14:paraId="705B04B6" w14:textId="59D04045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9">
        <w:r w:rsidR="00D54AC4" w:rsidRPr="00D54AC4">
          <w:rPr>
            <w:rFonts w:ascii="Times New Roman" w:hAnsi="Times New Roman" w:cs="Times New Roman"/>
            <w:sz w:val="26"/>
            <w:szCs w:val="26"/>
          </w:rPr>
          <w:t>www.asv.org.ru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страхованию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вкладов.</w:t>
      </w:r>
    </w:p>
    <w:p w14:paraId="55F0AB56" w14:textId="054A3208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0">
        <w:r w:rsidR="00D54AC4" w:rsidRPr="00D54AC4">
          <w:rPr>
            <w:rFonts w:ascii="Times New Roman" w:hAnsi="Times New Roman" w:cs="Times New Roman"/>
            <w:sz w:val="26"/>
            <w:szCs w:val="26"/>
          </w:rPr>
          <w:t>www.banki.ru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информационный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портал.</w:t>
      </w:r>
    </w:p>
    <w:p w14:paraId="018D703D" w14:textId="0557665A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1">
        <w:r w:rsidR="00D54AC4" w:rsidRPr="00D54AC4">
          <w:rPr>
            <w:rFonts w:ascii="Times New Roman" w:hAnsi="Times New Roman" w:cs="Times New Roman"/>
            <w:sz w:val="26"/>
            <w:szCs w:val="26"/>
          </w:rPr>
          <w:t>www.cbr.ru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Центральный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банк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622E9BBC" w14:textId="52CE0C1E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2">
        <w:r w:rsidR="00D54AC4" w:rsidRPr="00D54AC4">
          <w:rPr>
            <w:rFonts w:ascii="Times New Roman" w:hAnsi="Times New Roman" w:cs="Times New Roman"/>
            <w:sz w:val="26"/>
            <w:szCs w:val="26"/>
          </w:rPr>
          <w:t>www.ffoms.ru</w:t>
        </w:r>
        <w:r w:rsidR="00D54AC4" w:rsidRPr="00D54AC4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ОМС.</w:t>
      </w:r>
    </w:p>
    <w:p w14:paraId="31195972" w14:textId="77777777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23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системы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общего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14:paraId="0F827502" w14:textId="6C77CB20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4">
        <w:r w:rsidR="00D54AC4" w:rsidRPr="00D54AC4">
          <w:rPr>
            <w:rFonts w:ascii="Times New Roman" w:hAnsi="Times New Roman" w:cs="Times New Roman"/>
            <w:sz w:val="26"/>
            <w:szCs w:val="26"/>
          </w:rPr>
          <w:t>www.fnpr.ru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независимых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23EA6D18" w14:textId="48812F09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5">
        <w:r w:rsidR="00D54AC4" w:rsidRPr="00D54AC4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государственной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статистики.</w:t>
      </w:r>
    </w:p>
    <w:p w14:paraId="750412FF" w14:textId="7AD77B42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6">
        <w:r w:rsidR="00D54AC4" w:rsidRPr="00D54AC4">
          <w:rPr>
            <w:rFonts w:ascii="Times New Roman" w:hAnsi="Times New Roman" w:cs="Times New Roman"/>
            <w:sz w:val="26"/>
            <w:szCs w:val="26"/>
          </w:rPr>
          <w:t>www.iblfrussia.org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Международный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форум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лидеров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(IBLF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Russia).</w:t>
      </w:r>
    </w:p>
    <w:p w14:paraId="63622B37" w14:textId="10C457C6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7">
        <w:r w:rsidR="00D54AC4" w:rsidRPr="00D54AC4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«ИнстаФорекс»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услуги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рынке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Forex.</w:t>
      </w:r>
    </w:p>
    <w:p w14:paraId="2F288D61" w14:textId="62B49A26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8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налоговая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(ФНС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2AC4C98E" w14:textId="2B939AC1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9">
        <w:r w:rsidR="00D54AC4" w:rsidRPr="00D54AC4">
          <w:rPr>
            <w:rFonts w:ascii="Times New Roman" w:hAnsi="Times New Roman" w:cs="Times New Roman"/>
            <w:sz w:val="26"/>
            <w:szCs w:val="26"/>
          </w:rPr>
          <w:t>www.nalogkodeks.ru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журнал «Налоговая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политика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практика».</w:t>
      </w:r>
    </w:p>
    <w:p w14:paraId="5B97D209" w14:textId="4003AB83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0">
        <w:r w:rsidR="00D54AC4" w:rsidRPr="00D54AC4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страховании».</w:t>
      </w:r>
    </w:p>
    <w:p w14:paraId="3AC6F8CD" w14:textId="345A73E3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1">
        <w:r w:rsidR="00D54AC4" w:rsidRPr="00D54AC4">
          <w:rPr>
            <w:rFonts w:ascii="Times New Roman" w:hAnsi="Times New Roman" w:cs="Times New Roman"/>
            <w:sz w:val="26"/>
            <w:szCs w:val="26"/>
          </w:rPr>
          <w:t>www.pfrf.r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011B1C94" w14:textId="4D278729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2">
        <w:r w:rsidR="00D54AC4" w:rsidRPr="00D54AC4">
          <w:rPr>
            <w:rFonts w:ascii="Times New Roman" w:hAnsi="Times New Roman" w:cs="Times New Roman"/>
            <w:sz w:val="26"/>
            <w:szCs w:val="26"/>
          </w:rPr>
          <w:t>www.rbc.ru</w:t>
        </w:r>
        <w:r w:rsidR="00D54AC4" w:rsidRPr="00D54AC4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информационное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14:paraId="6C72BA4B" w14:textId="79E0F921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3">
        <w:r w:rsidR="00D54AC4" w:rsidRPr="00D54AC4">
          <w:rPr>
            <w:rFonts w:ascii="Times New Roman" w:hAnsi="Times New Roman" w:cs="Times New Roman"/>
            <w:sz w:val="26"/>
            <w:szCs w:val="26"/>
          </w:rPr>
          <w:t>www.sberbank.ru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ПАО</w:t>
      </w:r>
      <w:r w:rsidR="00D54AC4" w:rsidRPr="00D54AC4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«Сбербанк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России».</w:t>
      </w:r>
    </w:p>
    <w:p w14:paraId="2B0E5440" w14:textId="2EA9B3C2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4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поддержки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малого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бизнеса.</w:t>
      </w:r>
    </w:p>
    <w:p w14:paraId="515BD1E7" w14:textId="22AD1699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5">
        <w:r w:rsidR="00D54AC4" w:rsidRPr="00D54AC4">
          <w:rPr>
            <w:rFonts w:ascii="Times New Roman" w:hAnsi="Times New Roman" w:cs="Times New Roman"/>
            <w:sz w:val="26"/>
            <w:szCs w:val="26"/>
          </w:rPr>
          <w:t>www.soglasie-npf.ru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14:paraId="21FA46B1" w14:textId="09866ED1" w:rsidR="00D54AC4" w:rsidRPr="00D54AC4" w:rsidRDefault="0036614C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6">
        <w:r w:rsidR="00D54AC4" w:rsidRPr="00D54AC4">
          <w:rPr>
            <w:rFonts w:ascii="Times New Roman" w:hAnsi="Times New Roman" w:cs="Times New Roman"/>
            <w:sz w:val="26"/>
            <w:szCs w:val="26"/>
          </w:rPr>
          <w:t>www.vtbnpf.ru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«ВТБ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фонд».</w:t>
      </w:r>
    </w:p>
    <w:p w14:paraId="1976BA70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Вашифинансы.рф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Проект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Минфина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«Дружи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финансами».</w:t>
      </w:r>
    </w:p>
    <w:p w14:paraId="080BE3D6" w14:textId="77777777" w:rsidR="00F01D94" w:rsidRPr="00D54AC4" w:rsidRDefault="00F01D94" w:rsidP="00D54AC4">
      <w:pPr>
        <w:pStyle w:val="af2"/>
        <w:ind w:left="709" w:hanging="821"/>
        <w:jc w:val="both"/>
        <w:rPr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65BB0455" w14:textId="77777777" w:rsidR="00B66FDC" w:rsidRPr="00B66FDC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Каджаева,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С.В.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Дубровская,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А.Р.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Елисеева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Финансовая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грамотность: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практикум,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52A21236" w14:textId="77777777" w:rsidR="00B66FDC" w:rsidRPr="00B66FDC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before="1"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рекомендации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для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преподавателя,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 центр</w:t>
      </w:r>
      <w:r w:rsidRPr="00B66FD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“Академия”,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2020</w:t>
      </w:r>
    </w:p>
    <w:p w14:paraId="2EA17996" w14:textId="77777777" w:rsidR="00B66FDC" w:rsidRPr="00B80989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Каджаева,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С.В.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Дубровская,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А.Р.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Елисеева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Финансовая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грамотность: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учебное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пособие,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</w:t>
      </w:r>
      <w:r w:rsidRPr="00B809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03C22C6A" w14:textId="20932149" w:rsidR="00B66FDC" w:rsidRPr="00B80989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  <w:tab w:val="left" w:pos="1109"/>
          <w:tab w:val="left" w:pos="1110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80989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 w:rsidRPr="00B80989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для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преподавателя.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СПО -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М:</w:t>
      </w:r>
      <w:r w:rsidR="00673955">
        <w:rPr>
          <w:rFonts w:ascii="Times New Roman" w:hAnsi="Times New Roman" w:cs="Times New Roman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ВАКО, 2020</w:t>
      </w:r>
    </w:p>
    <w:p w14:paraId="4B2E8578" w14:textId="4AB43C14" w:rsidR="00B66FDC" w:rsidRPr="00B80989" w:rsidRDefault="00B66FDC" w:rsidP="00B66FDC">
      <w:pPr>
        <w:pStyle w:val="aa"/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B80989">
        <w:rPr>
          <w:rFonts w:ascii="Times New Roman" w:hAnsi="Times New Roman" w:cs="Times New Roman"/>
          <w:sz w:val="26"/>
          <w:szCs w:val="26"/>
        </w:rPr>
        <w:t>Журнал экономических и</w:t>
      </w:r>
      <w:r w:rsidR="00673955">
        <w:rPr>
          <w:rFonts w:ascii="Times New Roman" w:hAnsi="Times New Roman" w:cs="Times New Roman"/>
          <w:sz w:val="26"/>
          <w:szCs w:val="26"/>
        </w:rPr>
        <w:t>сследований, 2020, № 4. - Текст</w:t>
      </w:r>
      <w:r w:rsidRPr="00B80989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37" w:history="1">
        <w:r w:rsidRPr="00B80989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https://znanium.com/catalog/product/1225604</w:t>
        </w:r>
      </w:hyperlink>
      <w:r w:rsidRPr="00B8098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C292DE" w14:textId="375EB010" w:rsidR="00D54AC4" w:rsidRPr="00B66FDC" w:rsidRDefault="00B66FDC" w:rsidP="00B66FDC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pacing w:val="1"/>
          <w:sz w:val="26"/>
          <w:szCs w:val="26"/>
        </w:rPr>
        <w:t>6</w:t>
      </w:r>
      <w:r>
        <w:rPr>
          <w:rFonts w:ascii="Times New Roman" w:hAnsi="Times New Roman" w:cs="Times New Roman"/>
          <w:b/>
          <w:spacing w:val="1"/>
          <w:sz w:val="26"/>
          <w:szCs w:val="26"/>
        </w:rPr>
        <w:t xml:space="preserve">. </w:t>
      </w:r>
      <w:r w:rsidR="00D54AC4" w:rsidRPr="00B66FDC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="00D54AC4"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ресурс].</w:t>
      </w:r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Режим</w:t>
      </w:r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38">
        <w:r w:rsidR="00D54AC4" w:rsidRPr="00B66FDC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bezdudnivideo</w:t>
      </w:r>
    </w:p>
    <w:p w14:paraId="03AE3DF4" w14:textId="27066432" w:rsidR="00D54AC4" w:rsidRDefault="00B66FDC" w:rsidP="00B66FDC">
      <w:pPr>
        <w:pStyle w:val="aa"/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D54AC4" w:rsidRPr="00D54AC4">
        <w:rPr>
          <w:rFonts w:ascii="Times New Roman" w:hAnsi="Times New Roman" w:cs="Times New Roman"/>
          <w:sz w:val="26"/>
          <w:szCs w:val="26"/>
        </w:rPr>
        <w:t>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будущей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пенсии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для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учёбы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жизни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[Электронный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ресурс].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Режим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доступа: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39">
        <w:r w:rsidR="00D54AC4" w:rsidRPr="00D54AC4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uchebnik/SchoolBook</w:t>
      </w:r>
      <w:r w:rsidR="00D54AC4" w:rsidRPr="00D54AC4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2018_1.pdf</w:t>
      </w:r>
    </w:p>
    <w:p w14:paraId="3B3EA350" w14:textId="77777777" w:rsidR="00B66FDC" w:rsidRPr="00B66FDC" w:rsidRDefault="00B66FDC" w:rsidP="00B66FDC">
      <w:pPr>
        <w:pStyle w:val="aa"/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contextualSpacing w:val="0"/>
        <w:rPr>
          <w:rFonts w:ascii="Times New Roman" w:hAnsi="Times New Roman" w:cs="Times New Roman"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40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4B977DC4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0C0309" w14:textId="77777777" w:rsidR="00B66FDC" w:rsidRDefault="00B66FD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6E01E2">
        <w:trPr>
          <w:trHeight w:val="21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CD4D74">
              <w:rPr>
                <w:b/>
                <w:sz w:val="26"/>
                <w:szCs w:val="26"/>
              </w:rPr>
              <w:t>Знать</w:t>
            </w:r>
            <w:r w:rsidRPr="00DF7E42">
              <w:rPr>
                <w:sz w:val="26"/>
                <w:szCs w:val="26"/>
              </w:rPr>
              <w:t>:</w:t>
            </w:r>
          </w:p>
          <w:p w14:paraId="2C337D59" w14:textId="22BAA4F0" w:rsidR="00E61CD1" w:rsidRPr="00DF7E42" w:rsidRDefault="00CD4D74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CD4D74">
              <w:rPr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5DBBFBEA" w:rsidR="00E61CD1" w:rsidRPr="006E01E2" w:rsidRDefault="00E61CD1" w:rsidP="006E01E2">
            <w:pPr>
              <w:pStyle w:val="TableParagraph"/>
              <w:ind w:left="104" w:right="4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CD4D74" w:rsidRDefault="00E61CD1" w:rsidP="00E61CD1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CD4D74">
              <w:rPr>
                <w:b/>
                <w:sz w:val="26"/>
                <w:szCs w:val="26"/>
              </w:rPr>
              <w:t>Уметь:</w:t>
            </w:r>
          </w:p>
          <w:p w14:paraId="2A8F67E4" w14:textId="262864D1" w:rsidR="00E61CD1" w:rsidRPr="00DF7E42" w:rsidRDefault="00CD4D74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D4D74">
              <w:rPr>
                <w:color w:val="auto"/>
                <w:sz w:val="26"/>
                <w:szCs w:val="26"/>
                <w:lang w:eastAsia="en-US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5293E6D5" w:rsidR="00E61CD1" w:rsidRPr="00E61CD1" w:rsidRDefault="00E61CD1" w:rsidP="006E01E2">
            <w:pPr>
              <w:pStyle w:val="TableParagraph"/>
              <w:tabs>
                <w:tab w:val="left" w:pos="2869"/>
              </w:tabs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="00CD4D74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6E01E2">
            <w:pPr>
              <w:pStyle w:val="Default"/>
              <w:tabs>
                <w:tab w:val="left" w:pos="2869"/>
              </w:tabs>
              <w:ind w:right="317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1C63F1" w:rsidRPr="00E61CD1" w14:paraId="0394927F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45E53" w14:textId="4DB49F65" w:rsidR="001C63F1" w:rsidRPr="00CD4D74" w:rsidRDefault="001C63F1" w:rsidP="00CD4D74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CD4D74"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B77697" w14:textId="60E2D9E0" w:rsidR="006E01E2" w:rsidRP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E01E2">
              <w:rPr>
                <w:sz w:val="26"/>
                <w:szCs w:val="26"/>
              </w:rPr>
              <w:t>ценка участия в</w:t>
            </w:r>
          </w:p>
          <w:p w14:paraId="424D4450" w14:textId="77777777" w:rsidR="006E01E2" w:rsidRP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тренингах, выполнение</w:t>
            </w:r>
          </w:p>
          <w:p w14:paraId="2398E465" w14:textId="79CD6381" w:rsidR="001C63F1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практических работ</w:t>
            </w:r>
          </w:p>
          <w:p w14:paraId="2C639695" w14:textId="576F32BD" w:rsid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Оценка выполнений презентаций, подготовки сообщений.</w:t>
            </w:r>
          </w:p>
        </w:tc>
      </w:tr>
      <w:tr w:rsidR="001C63F1" w:rsidRPr="00E61CD1" w14:paraId="7D4ED74C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BD295" w14:textId="06F07338" w:rsidR="001C63F1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4A5294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14:paraId="189052CC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6FAC7" w14:textId="4662C784" w:rsidR="001C63F1" w:rsidRPr="00CD4D74" w:rsidRDefault="001C63F1" w:rsidP="00CD4D74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CD4D74"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2F8F12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14:paraId="1955C86B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1540A" w14:textId="15CD7AE5" w:rsidR="001C63F1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работать в коллективе и команде.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91B190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14:paraId="71611E8C" w14:textId="77777777" w:rsidTr="00673955">
        <w:trPr>
          <w:trHeight w:val="124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8CF41" w14:textId="1FA1D55B" w:rsidR="006E01E2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ального и культурного контекста.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3B2DB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1C63F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3F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D6611" w:rsidRPr="00E61CD1" w14:paraId="267BAA83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57E5707A" w:rsidR="00CD6611" w:rsidRPr="00CD4D74" w:rsidRDefault="00CD6611" w:rsidP="00CD4D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A8AF533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FBC2D8E" w14:textId="77777777" w:rsidR="006E01E2" w:rsidRDefault="006E01E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FD7D67F" w14:textId="77777777" w:rsidR="006E01E2" w:rsidRDefault="006E01E2" w:rsidP="006E01E2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7BC2F9E4" w14:textId="77777777" w:rsidR="00CD6611" w:rsidRDefault="00CD6611" w:rsidP="00CD4D74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34C95EFF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D6688B0" w14:textId="06959D8A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3BE98317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5ED2E" w14:textId="1818E232" w:rsidR="00CD6611" w:rsidRPr="00CD4D74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2B8F059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6AB3775A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C9B30" w14:textId="0DAA64E5" w:rsidR="00CD6611" w:rsidRPr="00CD4D74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29A7627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0A3596D9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E2AA6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E4B5EBA" w14:textId="569ECEBA" w:rsidR="00CD6611" w:rsidRPr="00E61CD1" w:rsidRDefault="00CD6611" w:rsidP="00DF7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41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D89DC" w14:textId="77777777" w:rsidR="0036614C" w:rsidRDefault="0036614C" w:rsidP="00544C79">
      <w:pPr>
        <w:spacing w:after="0" w:line="240" w:lineRule="auto"/>
      </w:pPr>
      <w:r>
        <w:separator/>
      </w:r>
    </w:p>
  </w:endnote>
  <w:endnote w:type="continuationSeparator" w:id="0">
    <w:p w14:paraId="42C7158F" w14:textId="77777777" w:rsidR="0036614C" w:rsidRDefault="0036614C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56E73818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8A8">
          <w:rPr>
            <w:noProof/>
          </w:rPr>
          <w:t>5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36614C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28E35E31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468A8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8FEB3" w14:textId="77777777" w:rsidR="0036614C" w:rsidRDefault="0036614C" w:rsidP="00544C79">
      <w:pPr>
        <w:spacing w:after="0" w:line="240" w:lineRule="auto"/>
      </w:pPr>
      <w:r>
        <w:separator/>
      </w:r>
    </w:p>
  </w:footnote>
  <w:footnote w:type="continuationSeparator" w:id="0">
    <w:p w14:paraId="1BFE41AC" w14:textId="77777777" w:rsidR="0036614C" w:rsidRDefault="0036614C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4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5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7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19"/>
  </w:num>
  <w:num w:numId="8">
    <w:abstractNumId w:val="3"/>
  </w:num>
  <w:num w:numId="9">
    <w:abstractNumId w:val="10"/>
  </w:num>
  <w:num w:numId="10">
    <w:abstractNumId w:val="16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2"/>
  </w:num>
  <w:num w:numId="19">
    <w:abstractNumId w:val="6"/>
  </w:num>
  <w:num w:numId="20">
    <w:abstractNumId w:val="0"/>
  </w:num>
  <w:num w:numId="21">
    <w:abstractNumId w:val="21"/>
  </w:num>
  <w:num w:numId="22">
    <w:abstractNumId w:val="4"/>
  </w:num>
  <w:num w:numId="2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C63F1"/>
    <w:rsid w:val="001E2BB7"/>
    <w:rsid w:val="00204C01"/>
    <w:rsid w:val="00206858"/>
    <w:rsid w:val="00224458"/>
    <w:rsid w:val="002411C6"/>
    <w:rsid w:val="00284BE2"/>
    <w:rsid w:val="002A4177"/>
    <w:rsid w:val="002C1CD1"/>
    <w:rsid w:val="002C4DD4"/>
    <w:rsid w:val="002C5FD2"/>
    <w:rsid w:val="002F3958"/>
    <w:rsid w:val="002F44DF"/>
    <w:rsid w:val="002F76BF"/>
    <w:rsid w:val="00311762"/>
    <w:rsid w:val="003257D7"/>
    <w:rsid w:val="003515CA"/>
    <w:rsid w:val="003628F1"/>
    <w:rsid w:val="0036614C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74228"/>
    <w:rsid w:val="004917DE"/>
    <w:rsid w:val="0049682A"/>
    <w:rsid w:val="004972F4"/>
    <w:rsid w:val="004B287C"/>
    <w:rsid w:val="004B77CF"/>
    <w:rsid w:val="004C3554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612EEA"/>
    <w:rsid w:val="00654789"/>
    <w:rsid w:val="0065766F"/>
    <w:rsid w:val="00673955"/>
    <w:rsid w:val="00696906"/>
    <w:rsid w:val="006A2E9F"/>
    <w:rsid w:val="006C2BFF"/>
    <w:rsid w:val="006E01E2"/>
    <w:rsid w:val="006F5112"/>
    <w:rsid w:val="0070685A"/>
    <w:rsid w:val="00714263"/>
    <w:rsid w:val="00714C62"/>
    <w:rsid w:val="007206E1"/>
    <w:rsid w:val="0072155E"/>
    <w:rsid w:val="0073758F"/>
    <w:rsid w:val="00744D8B"/>
    <w:rsid w:val="007468A8"/>
    <w:rsid w:val="00752298"/>
    <w:rsid w:val="007537AE"/>
    <w:rsid w:val="00763191"/>
    <w:rsid w:val="0076527B"/>
    <w:rsid w:val="00772BB5"/>
    <w:rsid w:val="007850D1"/>
    <w:rsid w:val="007A7B13"/>
    <w:rsid w:val="007C04C5"/>
    <w:rsid w:val="007D6005"/>
    <w:rsid w:val="007F2ADE"/>
    <w:rsid w:val="008133C3"/>
    <w:rsid w:val="00823993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86E47"/>
    <w:rsid w:val="009968CB"/>
    <w:rsid w:val="00996F46"/>
    <w:rsid w:val="009C2958"/>
    <w:rsid w:val="009D00FE"/>
    <w:rsid w:val="009E5746"/>
    <w:rsid w:val="00A12E8E"/>
    <w:rsid w:val="00A32085"/>
    <w:rsid w:val="00A41FD8"/>
    <w:rsid w:val="00A51339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66FDC"/>
    <w:rsid w:val="00B7041F"/>
    <w:rsid w:val="00B76B7E"/>
    <w:rsid w:val="00B80989"/>
    <w:rsid w:val="00B81FE3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74556"/>
    <w:rsid w:val="00C92A11"/>
    <w:rsid w:val="00CD4032"/>
    <w:rsid w:val="00CD4D74"/>
    <w:rsid w:val="00CD6611"/>
    <w:rsid w:val="00CF213F"/>
    <w:rsid w:val="00CF39B4"/>
    <w:rsid w:val="00D01D2D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79BA"/>
    <w:rsid w:val="00DF7E42"/>
    <w:rsid w:val="00E02BB5"/>
    <w:rsid w:val="00E035F2"/>
    <w:rsid w:val="00E077F9"/>
    <w:rsid w:val="00E104D9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EF50A3"/>
    <w:rsid w:val="00F01D94"/>
    <w:rsid w:val="00F026DD"/>
    <w:rsid w:val="00F14828"/>
    <w:rsid w:val="00F3609E"/>
    <w:rsid w:val="00F419A3"/>
    <w:rsid w:val="00F46F8D"/>
    <w:rsid w:val="00F53D5C"/>
    <w:rsid w:val="00F72ED0"/>
    <w:rsid w:val="00F92B70"/>
    <w:rsid w:val="00FA64D4"/>
    <w:rsid w:val="00FC6A33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vip-money.com/" TargetMode="External"/><Relationship Id="rId26" Type="http://schemas.openxmlformats.org/officeDocument/2006/relationships/hyperlink" Target="http://www.iblfrussia.org/" TargetMode="External"/><Relationship Id="rId39" Type="http://schemas.openxmlformats.org/officeDocument/2006/relationships/hyperlink" Target="http://www.pfrf.ru/files/id/press_center/pr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br.ru/" TargetMode="External"/><Relationship Id="rId34" Type="http://schemas.openxmlformats.org/officeDocument/2006/relationships/hyperlink" Target="http://www.siora.ru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urait.ru/ebs" TargetMode="External"/><Relationship Id="rId17" Type="http://schemas.openxmlformats.org/officeDocument/2006/relationships/hyperlink" Target="http://unionsrussia.ru/" TargetMode="External"/><Relationship Id="rId25" Type="http://schemas.openxmlformats.org/officeDocument/2006/relationships/hyperlink" Target="http://www.gks.ru/" TargetMode="External"/><Relationship Id="rId33" Type="http://schemas.openxmlformats.org/officeDocument/2006/relationships/hyperlink" Target="http://www.sberbank.ru/" TargetMode="External"/><Relationship Id="rId38" Type="http://schemas.openxmlformats.org/officeDocument/2006/relationships/hyperlink" Target="http://fmc.hs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pprf.ru/ru" TargetMode="External"/><Relationship Id="rId20" Type="http://schemas.openxmlformats.org/officeDocument/2006/relationships/hyperlink" Target="http://www.banki.ru/" TargetMode="External"/><Relationship Id="rId29" Type="http://schemas.openxmlformats.org/officeDocument/2006/relationships/hyperlink" Target="http://www.nalogkodeks.ru/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learning.tspk-mo.ru/mck/" TargetMode="External"/><Relationship Id="rId24" Type="http://schemas.openxmlformats.org/officeDocument/2006/relationships/hyperlink" Target="http://www.fnpr.ru/" TargetMode="External"/><Relationship Id="rId32" Type="http://schemas.openxmlformats.org/officeDocument/2006/relationships/hyperlink" Target="http://www.rbc.ru/" TargetMode="External"/><Relationship Id="rId37" Type="http://schemas.openxmlformats.org/officeDocument/2006/relationships/hyperlink" Target="https://znanium.com/catalog/product/1225604" TargetMode="External"/><Relationship Id="rId40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investing.com/" TargetMode="External"/><Relationship Id="rId23" Type="http://schemas.openxmlformats.org/officeDocument/2006/relationships/hyperlink" Target="http://www.fmc.hse.ru/" TargetMode="External"/><Relationship Id="rId28" Type="http://schemas.openxmlformats.org/officeDocument/2006/relationships/hyperlink" Target="http://www.nalog.ru/rn77" TargetMode="External"/><Relationship Id="rId36" Type="http://schemas.openxmlformats.org/officeDocument/2006/relationships/hyperlink" Target="http://www.vtbnpf.ru/" TargetMode="External"/><Relationship Id="rId10" Type="http://schemas.openxmlformats.org/officeDocument/2006/relationships/hyperlink" Target="https://znanium.com/catalog/product/1864084" TargetMode="External"/><Relationship Id="rId19" Type="http://schemas.openxmlformats.org/officeDocument/2006/relationships/hyperlink" Target="http://www.asv.org.ru/" TargetMode="External"/><Relationship Id="rId31" Type="http://schemas.openxmlformats.org/officeDocument/2006/relationships/hyperlink" Target="http://www.pfrf.r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chukareva.jimdo.com/" TargetMode="External"/><Relationship Id="rId22" Type="http://schemas.openxmlformats.org/officeDocument/2006/relationships/hyperlink" Target="http://www.ffoms.ru/" TargetMode="External"/><Relationship Id="rId27" Type="http://schemas.openxmlformats.org/officeDocument/2006/relationships/hyperlink" Target="http://www.instaforex.com/ru" TargetMode="External"/><Relationship Id="rId30" Type="http://schemas.openxmlformats.org/officeDocument/2006/relationships/hyperlink" Target="http://www.o-strahovanie.ru/" TargetMode="External"/><Relationship Id="rId35" Type="http://schemas.openxmlformats.org/officeDocument/2006/relationships/hyperlink" Target="http://www.soglasie-npf.ru/" TargetMode="External"/><Relationship Id="rId43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843C9-DDAD-4078-B176-55222163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Сварка</cp:lastModifiedBy>
  <cp:revision>49</cp:revision>
  <dcterms:created xsi:type="dcterms:W3CDTF">2020-06-28T09:07:00Z</dcterms:created>
  <dcterms:modified xsi:type="dcterms:W3CDTF">2024-03-01T11:48:00Z</dcterms:modified>
</cp:coreProperties>
</file>